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7ACE" w14:textId="77777777" w:rsidR="006E0692" w:rsidRPr="006E0692" w:rsidRDefault="006E0692" w:rsidP="006E0692">
      <w:pPr>
        <w:spacing w:line="592" w:lineRule="exact"/>
        <w:rPr>
          <w:rFonts w:ascii="黑体" w:eastAsia="黑体" w:hAnsi="黑体" w:cs="Times New Roman"/>
          <w:color w:val="000000"/>
          <w:sz w:val="32"/>
          <w:szCs w:val="32"/>
          <w:lang w:val="en-GB"/>
        </w:rPr>
      </w:pPr>
      <w:r w:rsidRPr="006E0692">
        <w:rPr>
          <w:rFonts w:ascii="黑体" w:eastAsia="黑体" w:hAnsi="黑体" w:cs="Times New Roman" w:hint="eastAsia"/>
          <w:color w:val="000000"/>
          <w:sz w:val="32"/>
          <w:szCs w:val="32"/>
          <w:lang w:val="en-GB"/>
        </w:rPr>
        <w:t>附件</w:t>
      </w:r>
    </w:p>
    <w:p w14:paraId="4EA012B1" w14:textId="77777777" w:rsidR="006E0692" w:rsidRPr="006E0692" w:rsidRDefault="006E0692" w:rsidP="006E0692">
      <w:pPr>
        <w:spacing w:afterLines="50" w:after="156" w:line="592" w:lineRule="exact"/>
        <w:jc w:val="center"/>
        <w:rPr>
          <w:rFonts w:ascii="仿宋" w:eastAsia="仿宋" w:hAnsi="仿宋" w:cs="Times New Roman"/>
          <w:bCs/>
          <w:color w:val="000000"/>
          <w:sz w:val="32"/>
          <w:szCs w:val="44"/>
        </w:rPr>
      </w:pPr>
      <w:r w:rsidRPr="006E0692">
        <w:rPr>
          <w:rFonts w:ascii="方正小标宋_GBK" w:eastAsia="方正小标宋_GBK" w:hAnsi="Times New Roman" w:cs="Times New Roman" w:hint="eastAsia"/>
          <w:bCs/>
          <w:color w:val="000000"/>
          <w:sz w:val="44"/>
          <w:szCs w:val="44"/>
        </w:rPr>
        <w:t>培训回执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558"/>
        <w:gridCol w:w="1607"/>
        <w:gridCol w:w="2343"/>
        <w:gridCol w:w="2714"/>
        <w:gridCol w:w="2835"/>
      </w:tblGrid>
      <w:tr w:rsidR="006E0692" w:rsidRPr="006E0692" w14:paraId="41AC7F98" w14:textId="77777777" w:rsidTr="0024064D">
        <w:trPr>
          <w:trHeight w:hRule="exact" w:val="1701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F2AE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EA02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1EAD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A56B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职务</w:t>
            </w: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/</w:t>
            </w: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DA28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3AB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8"/>
                <w:szCs w:val="28"/>
              </w:rPr>
              <w:t>是否需要住宿</w:t>
            </w:r>
          </w:p>
          <w:p w14:paraId="1B69B75F" w14:textId="77777777" w:rsidR="006E0692" w:rsidRPr="006E0692" w:rsidRDefault="006E0692" w:rsidP="006E069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（动管办提供</w:t>
            </w: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1</w:t>
            </w:r>
            <w:r w:rsidRPr="006E0692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月</w:t>
            </w: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1</w:t>
            </w:r>
            <w:r w:rsidRPr="006E0692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E0692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日晚的住宿安排）</w:t>
            </w:r>
          </w:p>
        </w:tc>
      </w:tr>
      <w:tr w:rsidR="006E0692" w:rsidRPr="006E0692" w14:paraId="176FC904" w14:textId="77777777" w:rsidTr="0024064D">
        <w:trPr>
          <w:trHeight w:hRule="exact" w:val="1701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A05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673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224D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CB9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C81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756E" w14:textId="77777777" w:rsidR="006E0692" w:rsidRPr="006E0692" w:rsidRDefault="006E0692" w:rsidP="006E0692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</w:p>
        </w:tc>
      </w:tr>
    </w:tbl>
    <w:p w14:paraId="367F5FF1" w14:textId="77777777" w:rsidR="006E0692" w:rsidRPr="006E0692" w:rsidRDefault="006E0692" w:rsidP="006E0692">
      <w:pPr>
        <w:spacing w:line="592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lang w:val="en-GB"/>
        </w:rPr>
      </w:pPr>
      <w:r w:rsidRPr="006E0692">
        <w:rPr>
          <w:rFonts w:ascii="Times New Roman" w:eastAsia="仿宋_GB2312" w:hAnsi="Times New Roman" w:cs="Times New Roman" w:hint="eastAsia"/>
          <w:bCs/>
          <w:color w:val="000000"/>
          <w:sz w:val="28"/>
          <w:szCs w:val="21"/>
          <w:lang w:val="en-GB"/>
        </w:rPr>
        <w:t>注：请于</w:t>
      </w:r>
      <w:r w:rsidRPr="006E0692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2021</w:t>
      </w:r>
      <w:r w:rsidRPr="006E0692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年</w:t>
      </w:r>
      <w:r w:rsidRPr="006E0692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12</w:t>
      </w:r>
      <w:r w:rsidRPr="006E0692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月</w:t>
      </w:r>
      <w:r w:rsidRPr="006E0692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15</w:t>
      </w:r>
      <w:r w:rsidRPr="006E0692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日下午</w:t>
      </w:r>
      <w:r w:rsidRPr="006E0692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18:00</w:t>
      </w:r>
      <w:r w:rsidRPr="006E0692">
        <w:rPr>
          <w:rFonts w:ascii="Times New Roman" w:eastAsia="仿宋_GB2312" w:hAnsi="Times New Roman" w:cs="Times New Roman"/>
          <w:bCs/>
          <w:color w:val="000000"/>
          <w:sz w:val="28"/>
          <w:szCs w:val="21"/>
          <w:lang w:val="en-GB"/>
        </w:rPr>
        <w:t>前</w:t>
      </w:r>
      <w:r w:rsidRPr="006E0692">
        <w:rPr>
          <w:rFonts w:ascii="Times New Roman" w:eastAsia="仿宋_GB2312" w:hAnsi="Times New Roman" w:cs="Times New Roman" w:hint="eastAsia"/>
          <w:bCs/>
          <w:color w:val="000000"/>
          <w:sz w:val="28"/>
          <w:szCs w:val="21"/>
          <w:lang w:val="en-GB"/>
        </w:rPr>
        <w:t>，将“培训回执”电子版发送至</w:t>
      </w:r>
      <w:r w:rsidRPr="006E0692">
        <w:rPr>
          <w:rFonts w:ascii="Times New Roman" w:eastAsia="仿宋_GB2312" w:hAnsi="Times New Roman" w:cs="Times New Roman"/>
          <w:color w:val="000000"/>
          <w:sz w:val="28"/>
          <w:szCs w:val="21"/>
          <w:lang w:val="en-GB"/>
        </w:rPr>
        <w:t>nczxcb2018@126.com</w:t>
      </w:r>
    </w:p>
    <w:p w14:paraId="180C602E" w14:textId="77777777" w:rsidR="00030407" w:rsidRPr="006E0692" w:rsidRDefault="00030407">
      <w:pPr>
        <w:rPr>
          <w:lang w:val="en-GB"/>
        </w:rPr>
      </w:pPr>
    </w:p>
    <w:sectPr w:rsidR="00030407" w:rsidRPr="006E0692" w:rsidSect="006E06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92"/>
    <w:rsid w:val="00030407"/>
    <w:rsid w:val="004C40A6"/>
    <w:rsid w:val="006E0692"/>
    <w:rsid w:val="00D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4418"/>
  <w15:chartTrackingRefBased/>
  <w15:docId w15:val="{070239C6-7A10-41E2-B7BC-068B6FDD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4A3D-3C82-4C8F-A3D5-5FA38996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2021-12-16T05:58:00Z</dcterms:created>
  <dcterms:modified xsi:type="dcterms:W3CDTF">2021-12-16T05:58:00Z</dcterms:modified>
</cp:coreProperties>
</file>